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04E8FEC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776E5" w:rsidRPr="002776E5">
        <w:rPr>
          <w:rFonts w:ascii="Times New Roman" w:hAnsi="Times New Roman"/>
          <w:bCs/>
          <w:sz w:val="28"/>
          <w:szCs w:val="28"/>
        </w:rPr>
        <w:t xml:space="preserve">ВЛ-10 </w:t>
      </w:r>
      <w:proofErr w:type="spellStart"/>
      <w:r w:rsidR="002776E5" w:rsidRPr="002776E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776E5" w:rsidRPr="002776E5">
        <w:rPr>
          <w:rFonts w:ascii="Times New Roman" w:hAnsi="Times New Roman"/>
          <w:bCs/>
          <w:sz w:val="28"/>
          <w:szCs w:val="28"/>
        </w:rPr>
        <w:t xml:space="preserve"> Гараж РП-39 отпайка к КТП-6916; BЛ-0,4 </w:t>
      </w:r>
      <w:proofErr w:type="spellStart"/>
      <w:r w:rsidR="002776E5" w:rsidRPr="002776E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776E5" w:rsidRPr="002776E5">
        <w:rPr>
          <w:rFonts w:ascii="Times New Roman" w:hAnsi="Times New Roman"/>
          <w:bCs/>
          <w:sz w:val="28"/>
          <w:szCs w:val="28"/>
        </w:rPr>
        <w:t xml:space="preserve"> КТП-6916 Горный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9470471" w14:textId="3256FD87" w:rsidR="002776E5" w:rsidRPr="002776E5" w:rsidRDefault="00376647" w:rsidP="002776E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776E5" w:rsidRPr="002776E5">
        <w:rPr>
          <w:rFonts w:ascii="Times New Roman" w:hAnsi="Times New Roman"/>
          <w:bCs/>
          <w:sz w:val="28"/>
          <w:szCs w:val="28"/>
        </w:rPr>
        <w:t>59:32:3480001:4580 (Российская Федерация, Пермский край, муниципальный округ Пермский, поселок Горный)</w:t>
      </w:r>
      <w:r w:rsidR="002776E5">
        <w:rPr>
          <w:rFonts w:ascii="Times New Roman" w:hAnsi="Times New Roman"/>
          <w:bCs/>
          <w:sz w:val="28"/>
          <w:szCs w:val="28"/>
        </w:rPr>
        <w:t>;</w:t>
      </w:r>
    </w:p>
    <w:p w14:paraId="44822D3B" w14:textId="5E9D172A" w:rsidR="002776E5" w:rsidRPr="002776E5" w:rsidRDefault="002776E5" w:rsidP="002776E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776E5">
        <w:rPr>
          <w:rFonts w:ascii="Times New Roman" w:hAnsi="Times New Roman"/>
          <w:bCs/>
          <w:sz w:val="28"/>
          <w:szCs w:val="28"/>
        </w:rPr>
        <w:t xml:space="preserve">59:32:3480001:4223 (Пермский край, Пермский муниципальный район, </w:t>
      </w:r>
      <w:proofErr w:type="spellStart"/>
      <w:r w:rsidRPr="002776E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2776E5">
        <w:rPr>
          <w:rFonts w:ascii="Times New Roman" w:hAnsi="Times New Roman"/>
          <w:bCs/>
          <w:sz w:val="28"/>
          <w:szCs w:val="28"/>
        </w:rPr>
        <w:t xml:space="preserve"> с/п, п. Горный)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1CAB3D6" w14:textId="362B215D" w:rsidR="00AD7E1C" w:rsidRPr="00AD7E1C" w:rsidRDefault="002776E5" w:rsidP="002776E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776E5">
        <w:rPr>
          <w:rFonts w:ascii="Times New Roman" w:hAnsi="Times New Roman"/>
          <w:bCs/>
          <w:sz w:val="28"/>
          <w:szCs w:val="28"/>
        </w:rPr>
        <w:t xml:space="preserve">59:32:3480001:4222 (Пермский край, Пермский муниципальный район, </w:t>
      </w:r>
      <w:proofErr w:type="spellStart"/>
      <w:r w:rsidRPr="002776E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2776E5">
        <w:rPr>
          <w:rFonts w:ascii="Times New Roman" w:hAnsi="Times New Roman"/>
          <w:bCs/>
          <w:sz w:val="28"/>
          <w:szCs w:val="28"/>
        </w:rPr>
        <w:t xml:space="preserve"> с/п, п. Горный)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547E9C16" w:rsidR="001E62F3" w:rsidRPr="00C763B2" w:rsidRDefault="001E62F3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776E5">
        <w:rPr>
          <w:rFonts w:ascii="Times New Roman" w:hAnsi="Times New Roman"/>
          <w:bCs/>
          <w:sz w:val="28"/>
          <w:szCs w:val="28"/>
        </w:rPr>
        <w:t>109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776E5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29E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26</cp:revision>
  <dcterms:created xsi:type="dcterms:W3CDTF">2024-10-04T13:32:00Z</dcterms:created>
  <dcterms:modified xsi:type="dcterms:W3CDTF">2025-01-09T14:31:00Z</dcterms:modified>
</cp:coreProperties>
</file>